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591CB143"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4167D4">
              <w:rPr>
                <w:b/>
                <w:bCs/>
                <w:sz w:val="32"/>
                <w:szCs w:val="32"/>
              </w:rPr>
              <w:t>Badovinac</w:t>
            </w:r>
          </w:p>
          <w:p w14:paraId="707F35E2" w14:textId="0A00127D" w:rsidR="5715F1F1" w:rsidRDefault="004468AF" w:rsidP="707CBAF5">
            <w:pPr>
              <w:spacing w:line="259" w:lineRule="auto"/>
              <w:jc w:val="center"/>
              <w:rPr>
                <w:b/>
                <w:bCs/>
                <w:sz w:val="32"/>
                <w:szCs w:val="32"/>
              </w:rPr>
            </w:pPr>
            <w:r>
              <w:rPr>
                <w:b/>
                <w:bCs/>
                <w:sz w:val="32"/>
                <w:szCs w:val="32"/>
              </w:rPr>
              <w:t xml:space="preserve">Wk </w:t>
            </w:r>
            <w:r w:rsidR="00EB2DE0">
              <w:rPr>
                <w:b/>
                <w:bCs/>
                <w:sz w:val="32"/>
                <w:szCs w:val="32"/>
              </w:rPr>
              <w:t>3</w:t>
            </w:r>
            <w:r>
              <w:rPr>
                <w:b/>
                <w:bCs/>
                <w:sz w:val="32"/>
                <w:szCs w:val="32"/>
              </w:rPr>
              <w:t xml:space="preserve">, Aug. </w:t>
            </w:r>
            <w:r w:rsidR="00EB2DE0">
              <w:rPr>
                <w:b/>
                <w:bCs/>
                <w:sz w:val="32"/>
                <w:szCs w:val="32"/>
              </w:rPr>
              <w:t>31</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B9ED7B8" w:rsidR="000F3F02" w:rsidRPr="00F056E5" w:rsidRDefault="00967FBD" w:rsidP="0018532F">
            <w:pPr>
              <w:jc w:val="center"/>
              <w:rPr>
                <w:b/>
                <w:sz w:val="32"/>
              </w:rPr>
            </w:pPr>
            <w:sdt>
              <w:sdtPr>
                <w:rPr>
                  <w:b/>
                  <w:sz w:val="32"/>
                </w:rPr>
                <w:alias w:val="Grade Level"/>
                <w:tag w:val="Grade Level"/>
                <w:id w:val="-1313786226"/>
                <w:placeholder>
                  <w:docPart w:val="DD1E727B139C41A3BE039EB6D3E5C28E"/>
                </w:placeholde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B44353">
                  <w:rPr>
                    <w:b/>
                    <w:sz w:val="32"/>
                  </w:rPr>
                  <w:t>K-1st</w:t>
                </w:r>
              </w:sdtContent>
            </w:sdt>
            <w:r w:rsidR="008A53EA">
              <w:rPr>
                <w:b/>
                <w:sz w:val="32"/>
              </w:rPr>
              <w:t xml:space="preserve">    Lesson Plan</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31491AD6" w14:textId="4DCB5BF8" w:rsidR="008A53EA" w:rsidRDefault="008A53EA" w:rsidP="000F3F02">
            <w:pPr>
              <w:rPr>
                <w:b/>
                <w:sz w:val="24"/>
              </w:rPr>
            </w:pPr>
            <w:r w:rsidRPr="00A638FD">
              <w:rPr>
                <w:b/>
                <w:sz w:val="24"/>
              </w:rPr>
              <w:t xml:space="preserve">Subject: </w:t>
            </w:r>
            <w:r w:rsidR="004167D4">
              <w:rPr>
                <w:b/>
                <w:sz w:val="24"/>
              </w:rPr>
              <w:t xml:space="preserve">Beat, </w:t>
            </w:r>
            <w:r w:rsidR="00B44353">
              <w:rPr>
                <w:b/>
                <w:sz w:val="24"/>
              </w:rPr>
              <w:t xml:space="preserve">steady beat, </w:t>
            </w:r>
            <w:r w:rsidR="00EB2DE0">
              <w:rPr>
                <w:b/>
                <w:sz w:val="24"/>
              </w:rPr>
              <w:t>strong and weak</w:t>
            </w:r>
            <w:r w:rsidR="00EC1FF8">
              <w:rPr>
                <w:b/>
                <w:sz w:val="24"/>
              </w:rPr>
              <w:t xml:space="preserve"> beats</w:t>
            </w:r>
          </w:p>
          <w:p w14:paraId="775D5485" w14:textId="40E52327" w:rsidR="00EB2DE0" w:rsidRPr="00F056E5" w:rsidRDefault="00EB2DE0" w:rsidP="000F3F02">
            <w:pPr>
              <w:rPr>
                <w:b/>
                <w:sz w:val="32"/>
              </w:rPr>
            </w:pP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0D942059" w:rsidR="008A53EA" w:rsidRDefault="008A53EA" w:rsidP="00F95232">
            <w:pPr>
              <w:rPr>
                <w:b/>
                <w:sz w:val="32"/>
              </w:rPr>
            </w:pPr>
            <w:r>
              <w:rPr>
                <w:b/>
                <w:sz w:val="32"/>
              </w:rPr>
              <w:t>Lesson Title:</w:t>
            </w:r>
            <w:r w:rsidR="00426202">
              <w:rPr>
                <w:b/>
                <w:sz w:val="32"/>
              </w:rPr>
              <w:t xml:space="preserve"> </w:t>
            </w:r>
            <w:r w:rsidR="004167D4">
              <w:rPr>
                <w:b/>
                <w:sz w:val="32"/>
              </w:rPr>
              <w:t>Rhythm</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2CAE25DB" w:rsidR="005A679F" w:rsidRPr="008A53EA" w:rsidRDefault="00967FBD"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Listening    </w:t>
            </w:r>
          </w:p>
          <w:p w14:paraId="7A018707" w14:textId="7CC3565C" w:rsidR="008A53EA" w:rsidRDefault="00967FBD"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Reading    </w:t>
            </w:r>
          </w:p>
          <w:p w14:paraId="02315D47" w14:textId="42079ABF" w:rsidR="005A679F" w:rsidRPr="008A53EA" w:rsidRDefault="00967FBD"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967FBD"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967FBD"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967FBD"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967FBD"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967FBD"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30FFE3F8" w:rsidR="00AE24DB" w:rsidRPr="006C5098" w:rsidRDefault="005730A4"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1C433" w:rsidR="00583D75" w:rsidRPr="001D22E0" w:rsidRDefault="007020DE" w:rsidP="00AE24DB">
                <w:pPr>
                  <w:shd w:val="pct5" w:color="auto" w:fill="auto"/>
                  <w:tabs>
                    <w:tab w:val="left" w:pos="2160"/>
                    <w:tab w:val="left" w:pos="4770"/>
                    <w:tab w:val="left" w:pos="7200"/>
                  </w:tabs>
                </w:pPr>
                <w:r>
                  <w:t>ESGM1.PR.2b. Perform steady beat and simple rhythmic patterns with appropriate technique using body percussion and classroom instruments</w:t>
                </w:r>
              </w:p>
            </w:sdtContent>
          </w:sdt>
          <w:sdt>
            <w:sdtPr>
              <w:id w:val="1263105531"/>
              <w:placeholder>
                <w:docPart w:val="C62CF16BC99C472FA266F9E34FBBF800"/>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0731B397" w:rsidR="008A53EA" w:rsidRDefault="00303D9D" w:rsidP="008A53EA">
                <w:pPr>
                  <w:shd w:val="pct5" w:color="auto" w:fill="auto"/>
                  <w:tabs>
                    <w:tab w:val="left" w:pos="2160"/>
                    <w:tab w:val="left" w:pos="4770"/>
                    <w:tab w:val="left" w:pos="7200"/>
                  </w:tabs>
                </w:pPr>
                <w:r w:rsidRPr="000D38BD">
                  <w:rPr>
                    <w:rStyle w:val="PlaceholderText"/>
                  </w:rPr>
                  <w:t>Choose an item.</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29903E42" w:rsidR="006E221F" w:rsidRDefault="00967FBD"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B11BF2">
                  <w:t>ESGM2.RE.2b. Refine music performances by applying personal, peer, and teacher feedback.</w:t>
                </w:r>
              </w:sdtContent>
            </w:sdt>
            <w:r w:rsidR="007A3CA0">
              <w:tab/>
            </w:r>
          </w:p>
          <w:p w14:paraId="31B2D352" w14:textId="77777777" w:rsidR="007A3CA0" w:rsidRDefault="00967FBD" w:rsidP="007A3CA0">
            <w:pPr>
              <w:shd w:val="pct5" w:color="auto" w:fill="auto"/>
            </w:pPr>
            <w:sdt>
              <w:sdtPr>
                <w:id w:val="-72046325"/>
                <w:placeholder>
                  <w:docPart w:val="BD4F345CFDB94751A91BAD04F24424AA"/>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16F0F22A" w14:textId="77777777" w:rsidR="008A53EA" w:rsidRDefault="00967FBD"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967FBD"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77777777" w:rsidR="005A679F" w:rsidRDefault="005A679F" w:rsidP="005A679F">
            <w:pPr>
              <w:rPr>
                <w:b/>
              </w:rPr>
            </w:pPr>
            <w:r w:rsidRPr="00F056E5">
              <w:rPr>
                <w:b/>
              </w:rPr>
              <w:t>Materials:</w:t>
            </w:r>
          </w:p>
          <w:p w14:paraId="201849D3" w14:textId="77777777" w:rsidR="00303D9D" w:rsidRDefault="00303D9D" w:rsidP="00B37605">
            <w:pPr>
              <w:rPr>
                <w:b/>
              </w:rPr>
            </w:pPr>
          </w:p>
          <w:p w14:paraId="2F0F0721" w14:textId="11C24237" w:rsidR="00B37605" w:rsidRDefault="00B37605" w:rsidP="00B37605">
            <w:pPr>
              <w:rPr>
                <w:b/>
              </w:rPr>
            </w:pPr>
            <w:r w:rsidRPr="00F056E5">
              <w:rPr>
                <w:b/>
              </w:rPr>
              <w:t>Vocabulary:</w:t>
            </w:r>
            <w:r w:rsidR="007020DE">
              <w:rPr>
                <w:b/>
              </w:rPr>
              <w:t xml:space="preserve"> Rhythm, steady beat,</w:t>
            </w:r>
            <w:r w:rsidR="00EC1FF8">
              <w:rPr>
                <w:b/>
              </w:rPr>
              <w:t xml:space="preserve"> strong and weak beats</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77DDAD14" w:rsidR="00B37605" w:rsidRDefault="00B37605" w:rsidP="005A679F">
            <w:pPr>
              <w:rPr>
                <w:b/>
              </w:rPr>
            </w:pPr>
            <w:r>
              <w:rPr>
                <w:b/>
              </w:rPr>
              <w:t>E</w:t>
            </w:r>
            <w:r w:rsidR="0018532F">
              <w:rPr>
                <w:b/>
              </w:rPr>
              <w:t>ssential Question:</w:t>
            </w:r>
            <w:r w:rsidR="002304BB">
              <w:rPr>
                <w:b/>
              </w:rPr>
              <w:t xml:space="preserve"> </w:t>
            </w:r>
            <w:r w:rsidR="007020DE">
              <w:rPr>
                <w:b/>
              </w:rPr>
              <w:t>What is the steady beat?</w:t>
            </w:r>
          </w:p>
          <w:p w14:paraId="0D0B940D" w14:textId="5C8DC3FF" w:rsidR="00B37605" w:rsidRDefault="007020DE" w:rsidP="005A679F">
            <w:pPr>
              <w:rPr>
                <w:b/>
              </w:rPr>
            </w:pPr>
            <w:r>
              <w:rPr>
                <w:b/>
              </w:rPr>
              <w:t xml:space="preserve">                                     </w:t>
            </w:r>
          </w:p>
          <w:p w14:paraId="0531BC1C" w14:textId="77777777" w:rsidR="00B37605" w:rsidRPr="00F056E5" w:rsidRDefault="0018532F" w:rsidP="005A679F">
            <w:pPr>
              <w:rPr>
                <w:b/>
              </w:rPr>
            </w:pPr>
            <w:r>
              <w:rPr>
                <w:b/>
              </w:rPr>
              <w:t xml:space="preserve">Learning </w:t>
            </w:r>
            <w:r w:rsidR="00B37605" w:rsidRPr="00F056E5">
              <w:rPr>
                <w:b/>
              </w:rPr>
              <w:t>Objectives:</w:t>
            </w:r>
          </w:p>
          <w:p w14:paraId="7F7F5638" w14:textId="43A8D8F0" w:rsidR="00F02684" w:rsidRPr="004468AF" w:rsidRDefault="007020DE" w:rsidP="004468AF">
            <w:pPr>
              <w:pStyle w:val="paragraph"/>
              <w:numPr>
                <w:ilvl w:val="0"/>
                <w:numId w:val="20"/>
              </w:numPr>
              <w:spacing w:before="0" w:beforeAutospacing="0" w:after="0" w:afterAutospacing="0"/>
              <w:textAlignment w:val="baseline"/>
              <w:rPr>
                <w:b/>
              </w:rPr>
            </w:pPr>
            <w:r>
              <w:rPr>
                <w:b/>
              </w:rPr>
              <w:t>I Can play the steady beat.</w:t>
            </w:r>
          </w:p>
          <w:p w14:paraId="2AE0B13D" w14:textId="05F18A02" w:rsidR="007020DE" w:rsidRDefault="007020DE" w:rsidP="007020DE">
            <w:pPr>
              <w:pStyle w:val="paragraph"/>
              <w:numPr>
                <w:ilvl w:val="0"/>
                <w:numId w:val="20"/>
              </w:numPr>
              <w:spacing w:before="0" w:beforeAutospacing="0" w:after="0" w:afterAutospacing="0"/>
              <w:textAlignment w:val="baseline"/>
              <w:rPr>
                <w:b/>
              </w:rPr>
            </w:pPr>
            <w:r>
              <w:rPr>
                <w:b/>
              </w:rPr>
              <w:t>I C</w:t>
            </w:r>
            <w:r w:rsidR="00EC1FF8">
              <w:rPr>
                <w:b/>
              </w:rPr>
              <w:t xml:space="preserve">an </w:t>
            </w:r>
            <w:r w:rsidR="00250746">
              <w:rPr>
                <w:b/>
              </w:rPr>
              <w:t>play the beat</w:t>
            </w:r>
          </w:p>
          <w:p w14:paraId="4CB46BC6" w14:textId="2A13F4F7" w:rsidR="007020DE" w:rsidRDefault="007020DE" w:rsidP="007020DE">
            <w:pPr>
              <w:pStyle w:val="paragraph"/>
              <w:numPr>
                <w:ilvl w:val="0"/>
                <w:numId w:val="20"/>
              </w:numPr>
              <w:spacing w:before="0" w:beforeAutospacing="0" w:after="0" w:afterAutospacing="0"/>
              <w:textAlignment w:val="baseline"/>
              <w:rPr>
                <w:b/>
              </w:rPr>
            </w:pPr>
            <w:r>
              <w:rPr>
                <w:b/>
              </w:rPr>
              <w:t xml:space="preserve">I Can </w:t>
            </w:r>
            <w:r w:rsidR="00250746">
              <w:rPr>
                <w:b/>
              </w:rPr>
              <w:t>hear beat and no beat</w:t>
            </w:r>
          </w:p>
          <w:p w14:paraId="3CA20875" w14:textId="223605D1" w:rsidR="007020DE" w:rsidRDefault="007020DE" w:rsidP="00F02684">
            <w:pPr>
              <w:pStyle w:val="paragraph"/>
              <w:spacing w:before="0" w:beforeAutospacing="0" w:after="0" w:afterAutospacing="0"/>
              <w:textAlignment w:val="baseline"/>
              <w:rPr>
                <w:b/>
              </w:rPr>
            </w:pPr>
          </w:p>
          <w:p w14:paraId="1398BD57" w14:textId="1C52ADC2" w:rsidR="007020DE" w:rsidRPr="00667768" w:rsidRDefault="007020DE" w:rsidP="007020DE">
            <w:pPr>
              <w:pStyle w:val="paragraph"/>
              <w:spacing w:before="0" w:beforeAutospacing="0" w:after="0" w:afterAutospacing="0"/>
              <w:ind w:left="78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10589900" w:rsidR="00D13A9D" w:rsidRDefault="00D13A9D" w:rsidP="00AF3207">
            <w:r w:rsidRPr="00F056E5">
              <w:rPr>
                <w:b/>
              </w:rPr>
              <w:t>Procedure</w:t>
            </w:r>
            <w:r w:rsidRPr="00F056E5">
              <w:t>:</w:t>
            </w:r>
          </w:p>
          <w:p w14:paraId="31F2475A" w14:textId="1B8F2CC1" w:rsidR="00071B8D" w:rsidRDefault="00071B8D" w:rsidP="00AF3207">
            <w:r>
              <w:t xml:space="preserve">       </w:t>
            </w:r>
            <w:r w:rsidR="004468AF">
              <w:t>Review espectations: Mute mic, camera on, raise hand to talk, stay engaged</w:t>
            </w:r>
          </w:p>
          <w:p w14:paraId="24516066" w14:textId="049B83FC" w:rsidR="009F4A90" w:rsidRPr="00F056E5" w:rsidRDefault="009F4A90" w:rsidP="00AF3207">
            <w:r>
              <w:t xml:space="preserve">       Review:</w:t>
            </w:r>
          </w:p>
          <w:p w14:paraId="57871DFE" w14:textId="57B55AE8" w:rsidR="00CB07A6" w:rsidRDefault="009F4A90" w:rsidP="00300EBC">
            <w:pPr>
              <w:pStyle w:val="paragraph"/>
              <w:numPr>
                <w:ilvl w:val="0"/>
                <w:numId w:val="19"/>
              </w:numPr>
              <w:spacing w:before="0" w:beforeAutospacing="0" w:after="0" w:afterAutospacing="0"/>
              <w:ind w:left="360" w:firstLine="0"/>
              <w:textAlignment w:val="baseline"/>
            </w:pPr>
            <w:r>
              <w:t>TW have s</w:t>
            </w:r>
            <w:r w:rsidR="006272B9">
              <w:t xml:space="preserve">t. </w:t>
            </w:r>
            <w:r w:rsidR="003A7E23">
              <w:t>vocalize on long and short sounds</w:t>
            </w:r>
          </w:p>
          <w:p w14:paraId="3FBEB897" w14:textId="4341708E" w:rsidR="00EA564C" w:rsidRDefault="00EA564C" w:rsidP="00300EBC">
            <w:pPr>
              <w:pStyle w:val="paragraph"/>
              <w:numPr>
                <w:ilvl w:val="0"/>
                <w:numId w:val="19"/>
              </w:numPr>
              <w:spacing w:before="0" w:beforeAutospacing="0" w:after="0" w:afterAutospacing="0"/>
              <w:ind w:left="360" w:firstLine="0"/>
              <w:textAlignment w:val="baseline"/>
            </w:pPr>
            <w:r>
              <w:t xml:space="preserve">TW </w:t>
            </w:r>
            <w:r w:rsidR="003A7E23">
              <w:t>teach Hello song and discuss echo</w:t>
            </w:r>
          </w:p>
          <w:p w14:paraId="2CD5DFD2" w14:textId="44C5B9F4" w:rsidR="004468AF" w:rsidRDefault="003A7E23" w:rsidP="003A7E23">
            <w:pPr>
              <w:pStyle w:val="paragraph"/>
              <w:spacing w:before="0" w:beforeAutospacing="0" w:after="0" w:afterAutospacing="0"/>
              <w:ind w:left="360"/>
              <w:textAlignment w:val="baseline"/>
            </w:pPr>
            <w:r>
              <w:t xml:space="preserve">      TW </w:t>
            </w:r>
            <w:r w:rsidR="004D4336">
              <w:t xml:space="preserve">discuss copy cat and have students </w:t>
            </w:r>
            <w:r w:rsidR="00FC2AC3">
              <w:t>move to music</w:t>
            </w:r>
          </w:p>
          <w:p w14:paraId="4EB4C62D" w14:textId="77777777" w:rsidR="00137002" w:rsidRDefault="00EA564C" w:rsidP="00300EBC">
            <w:pPr>
              <w:pStyle w:val="paragraph"/>
              <w:numPr>
                <w:ilvl w:val="0"/>
                <w:numId w:val="19"/>
              </w:numPr>
              <w:spacing w:before="0" w:beforeAutospacing="0" w:after="0" w:afterAutospacing="0"/>
              <w:ind w:left="360" w:firstLine="0"/>
              <w:textAlignment w:val="baseline"/>
            </w:pPr>
            <w:r>
              <w:t xml:space="preserve">TW </w:t>
            </w:r>
            <w:r w:rsidR="00137002">
              <w:t xml:space="preserve">discuss steady beat and have st. keep the beat on their body to a </w:t>
            </w:r>
          </w:p>
          <w:p w14:paraId="1DFD6DF4" w14:textId="4D91E0FC" w:rsidR="00957112" w:rsidRDefault="00137002" w:rsidP="00137002">
            <w:pPr>
              <w:pStyle w:val="paragraph"/>
              <w:spacing w:before="0" w:beforeAutospacing="0" w:after="0" w:afterAutospacing="0"/>
              <w:ind w:left="360"/>
              <w:textAlignment w:val="baseline"/>
            </w:pPr>
            <w:r>
              <w:t xml:space="preserve">       song.</w:t>
            </w:r>
          </w:p>
          <w:p w14:paraId="7070F1FF" w14:textId="158520C0" w:rsidR="00080EF4" w:rsidRDefault="00080EF4" w:rsidP="00137002">
            <w:pPr>
              <w:pStyle w:val="paragraph"/>
              <w:spacing w:before="0" w:beforeAutospacing="0" w:after="0" w:afterAutospacing="0"/>
              <w:ind w:left="360"/>
              <w:textAlignment w:val="baseline"/>
            </w:pPr>
            <w:r>
              <w:t xml:space="preserve">       TW have st. </w:t>
            </w:r>
            <w:r w:rsidR="004B40E8">
              <w:t>move to Jim A-Long Josie</w:t>
            </w:r>
          </w:p>
          <w:p w14:paraId="4F8DC736" w14:textId="05EE4B02" w:rsidR="007B4FD4" w:rsidRDefault="00DE7BFE" w:rsidP="00E352E5">
            <w:pPr>
              <w:pStyle w:val="paragraph"/>
              <w:spacing w:before="0" w:beforeAutospacing="0" w:after="0" w:afterAutospacing="0"/>
              <w:ind w:left="360"/>
              <w:textAlignment w:val="baseline"/>
            </w:pPr>
            <w:r>
              <w:t xml:space="preserve">       TW </w:t>
            </w:r>
            <w:r w:rsidR="006A2546">
              <w:t xml:space="preserve">have st.sing Candy Man – echo leader and </w:t>
            </w:r>
            <w:r w:rsidR="00E352E5">
              <w:t>pay attention to the</w:t>
            </w:r>
          </w:p>
          <w:p w14:paraId="21C05276" w14:textId="13961BB1" w:rsidR="00E352E5" w:rsidRDefault="00E352E5" w:rsidP="00E352E5">
            <w:pPr>
              <w:pStyle w:val="paragraph"/>
              <w:spacing w:before="0" w:beforeAutospacing="0" w:after="0" w:afterAutospacing="0"/>
              <w:ind w:left="360"/>
              <w:textAlignment w:val="baseline"/>
            </w:pPr>
            <w:r>
              <w:t xml:space="preserve">             </w:t>
            </w:r>
            <w:r w:rsidR="001B2989">
              <w:t xml:space="preserve">Loudness and softness of his and your voice. </w:t>
            </w:r>
          </w:p>
          <w:p w14:paraId="00B11C69" w14:textId="577F59F2" w:rsidR="001B2989" w:rsidRDefault="001B2989" w:rsidP="00E352E5">
            <w:pPr>
              <w:pStyle w:val="paragraph"/>
              <w:spacing w:before="0" w:beforeAutospacing="0" w:after="0" w:afterAutospacing="0"/>
              <w:ind w:left="360"/>
              <w:textAlignment w:val="baseline"/>
            </w:pPr>
            <w:r>
              <w:t xml:space="preserve">        TW have st. talk about how they used their voices in the song.</w:t>
            </w:r>
          </w:p>
          <w:p w14:paraId="4BAA8FD3" w14:textId="56B92440" w:rsidR="001B2989" w:rsidRDefault="001B2989" w:rsidP="00E352E5">
            <w:pPr>
              <w:pStyle w:val="paragraph"/>
              <w:spacing w:before="0" w:beforeAutospacing="0" w:after="0" w:afterAutospacing="0"/>
              <w:ind w:left="360"/>
              <w:textAlignment w:val="baseline"/>
            </w:pPr>
            <w:r>
              <w:t xml:space="preserve">                Sing, talk, </w:t>
            </w:r>
            <w:r w:rsidR="006667DE">
              <w:t>whisper,</w:t>
            </w:r>
          </w:p>
          <w:p w14:paraId="32CF797C" w14:textId="6FE75C77" w:rsidR="00EA564C" w:rsidRDefault="00957112" w:rsidP="00957112">
            <w:pPr>
              <w:pStyle w:val="paragraph"/>
              <w:numPr>
                <w:ilvl w:val="0"/>
                <w:numId w:val="20"/>
              </w:numPr>
              <w:spacing w:before="0" w:beforeAutospacing="0" w:after="0" w:afterAutospacing="0"/>
              <w:textAlignment w:val="baseline"/>
            </w:pPr>
            <w:r>
              <w:t>TW have</w:t>
            </w:r>
            <w:r w:rsidR="004468AF">
              <w:t xml:space="preserve"> st. review beat-no beat with pictures </w:t>
            </w:r>
          </w:p>
          <w:p w14:paraId="6DB14125" w14:textId="61D54B46" w:rsidR="008865CA" w:rsidRDefault="00957112" w:rsidP="00893A3D">
            <w:pPr>
              <w:pStyle w:val="paragraph"/>
              <w:numPr>
                <w:ilvl w:val="0"/>
                <w:numId w:val="20"/>
              </w:numPr>
              <w:spacing w:before="0" w:beforeAutospacing="0" w:after="0" w:afterAutospacing="0"/>
              <w:textAlignment w:val="baseline"/>
            </w:pPr>
            <w:r>
              <w:t xml:space="preserve">TW </w:t>
            </w:r>
            <w:r w:rsidR="004A6A7B">
              <w:t>have st. discuss animal sound</w:t>
            </w:r>
          </w:p>
          <w:p w14:paraId="6EDBF1FC" w14:textId="17D05B81" w:rsidR="00485107" w:rsidRDefault="00485107" w:rsidP="00893A3D">
            <w:pPr>
              <w:pStyle w:val="paragraph"/>
              <w:numPr>
                <w:ilvl w:val="0"/>
                <w:numId w:val="20"/>
              </w:numPr>
              <w:spacing w:before="0" w:beforeAutospacing="0" w:after="0" w:afterAutospacing="0"/>
              <w:textAlignment w:val="baseline"/>
            </w:pPr>
            <w:r>
              <w:t xml:space="preserve">TW </w:t>
            </w:r>
            <w:r w:rsidR="004A6A7B">
              <w:t>have st. sing Old MacDonald</w:t>
            </w:r>
          </w:p>
          <w:p w14:paraId="20FE6C6D" w14:textId="1C1D4C51" w:rsidR="00F02684" w:rsidRDefault="00F02684" w:rsidP="00485107">
            <w:pPr>
              <w:pStyle w:val="paragraph"/>
              <w:spacing w:before="0" w:beforeAutospacing="0" w:after="0" w:afterAutospacing="0"/>
              <w:ind w:left="780"/>
              <w:textAlignment w:val="baseline"/>
            </w:pPr>
          </w:p>
          <w:p w14:paraId="45FB0818" w14:textId="5F7CAC82" w:rsidR="00EA564C" w:rsidRDefault="00EA564C" w:rsidP="00957112">
            <w:pPr>
              <w:pStyle w:val="paragraph"/>
              <w:spacing w:before="0" w:beforeAutospacing="0" w:after="0" w:afterAutospacing="0"/>
              <w:ind w:left="780"/>
              <w:textAlignment w:val="baseline"/>
            </w:pPr>
            <w:r>
              <w:t xml:space="preserve"> </w:t>
            </w: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6CDF0F84" w14:textId="005BF987" w:rsidR="00D13A9D" w:rsidRDefault="00B44353" w:rsidP="00943F48">
            <w:pPr>
              <w:pStyle w:val="ListParagraph"/>
              <w:spacing w:before="120"/>
              <w:ind w:left="360"/>
            </w:pPr>
            <w:r>
              <w:t>Teacher works 1:1 with st. who need extra help</w:t>
            </w:r>
          </w:p>
          <w:p w14:paraId="2CD5EB62" w14:textId="77777777" w:rsidR="00B44353" w:rsidRDefault="00B44353" w:rsidP="00943F48">
            <w:pPr>
              <w:pStyle w:val="ListParagraph"/>
              <w:spacing w:before="120"/>
              <w:ind w:left="360"/>
            </w:pPr>
          </w:p>
          <w:p w14:paraId="207FF3C2" w14:textId="78050039" w:rsidR="00B44353" w:rsidRPr="00052B70" w:rsidRDefault="00B44353" w:rsidP="00943F48">
            <w:pPr>
              <w:pStyle w:val="ListParagraph"/>
              <w:spacing w:before="120"/>
              <w:ind w:left="360"/>
            </w:pP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2C2DC350" w14:textId="145372C0" w:rsidR="00F02684" w:rsidRDefault="00F02684" w:rsidP="00300EBC">
            <w:r>
              <w:t xml:space="preserve">ST. will </w:t>
            </w:r>
            <w:r w:rsidR="00945997">
              <w:t xml:space="preserve">move </w:t>
            </w:r>
            <w:r w:rsidR="00852419">
              <w:t xml:space="preserve">and sing </w:t>
            </w:r>
            <w:r w:rsidR="00945997">
              <w:t>to</w:t>
            </w:r>
            <w:r>
              <w:t xml:space="preserve"> the Steady Beat</w:t>
            </w:r>
            <w:r w:rsidR="00304BF5">
              <w:t>, keeping the steady beat</w:t>
            </w:r>
            <w:r w:rsidR="00E90E59">
              <w:t xml:space="preserve"> different ways, St. will analyze </w:t>
            </w:r>
            <w:r w:rsidR="00413C23">
              <w:t>if sounds do or</w:t>
            </w:r>
          </w:p>
          <w:p w14:paraId="6065FAFA" w14:textId="2D654696" w:rsidR="00413C23" w:rsidRDefault="00413C23" w:rsidP="00300EBC">
            <w:r>
              <w:t xml:space="preserve">Do not have a beat, </w:t>
            </w:r>
          </w:p>
          <w:p w14:paraId="049F31CB" w14:textId="07AA9F32" w:rsidR="00300EBC" w:rsidRPr="00F056E5" w:rsidRDefault="00300EBC" w:rsidP="00F02684"/>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77777777" w:rsidR="00F8626B" w:rsidRDefault="00F8626B" w:rsidP="00300EBC"/>
          <w:p w14:paraId="6A4A5BAF" w14:textId="1A2CBB78" w:rsidR="00B44353" w:rsidRDefault="00723467" w:rsidP="009F4A90">
            <w:r>
              <w:t xml:space="preserve">St. will </w:t>
            </w:r>
            <w:r w:rsidR="001B36F7">
              <w:t>discuss sounds as having</w:t>
            </w:r>
            <w:r w:rsidR="00CF3D44">
              <w:t xml:space="preserve"> a beat or no</w:t>
            </w:r>
            <w:r w:rsidR="001B36F7">
              <w:t>t having a</w:t>
            </w:r>
            <w:r w:rsidR="00CF3D44">
              <w:t xml:space="preserve"> beat.</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2E89" w14:textId="77777777" w:rsidR="005F1248" w:rsidRDefault="005F1248" w:rsidP="00D76351">
      <w:pPr>
        <w:spacing w:after="0" w:line="240" w:lineRule="auto"/>
      </w:pPr>
      <w:r>
        <w:separator/>
      </w:r>
    </w:p>
  </w:endnote>
  <w:endnote w:type="continuationSeparator" w:id="0">
    <w:p w14:paraId="3EC3193E" w14:textId="77777777" w:rsidR="005F1248" w:rsidRDefault="005F1248" w:rsidP="00D76351">
      <w:pPr>
        <w:spacing w:after="0" w:line="240" w:lineRule="auto"/>
      </w:pPr>
      <w:r>
        <w:continuationSeparator/>
      </w:r>
    </w:p>
  </w:endnote>
  <w:endnote w:type="continuationNotice" w:id="1">
    <w:p w14:paraId="3263BEFE" w14:textId="77777777" w:rsidR="005F1248" w:rsidRDefault="005F1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D3A8" w14:textId="77777777" w:rsidR="005F1248" w:rsidRDefault="005F1248" w:rsidP="00D76351">
      <w:pPr>
        <w:spacing w:after="0" w:line="240" w:lineRule="auto"/>
      </w:pPr>
      <w:r>
        <w:separator/>
      </w:r>
    </w:p>
  </w:footnote>
  <w:footnote w:type="continuationSeparator" w:id="0">
    <w:p w14:paraId="57A51ABF" w14:textId="77777777" w:rsidR="005F1248" w:rsidRDefault="005F1248" w:rsidP="00D76351">
      <w:pPr>
        <w:spacing w:after="0" w:line="240" w:lineRule="auto"/>
      </w:pPr>
      <w:r>
        <w:continuationSeparator/>
      </w:r>
    </w:p>
  </w:footnote>
  <w:footnote w:type="continuationNotice" w:id="1">
    <w:p w14:paraId="3BA804FA" w14:textId="77777777" w:rsidR="005F1248" w:rsidRDefault="005F12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AF0"/>
    <w:multiLevelType w:val="hybridMultilevel"/>
    <w:tmpl w:val="3912E14C"/>
    <w:lvl w:ilvl="0" w:tplc="3A8C9A1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8"/>
  </w:num>
  <w:num w:numId="6">
    <w:abstractNumId w:val="14"/>
  </w:num>
  <w:num w:numId="7">
    <w:abstractNumId w:val="11"/>
  </w:num>
  <w:num w:numId="8">
    <w:abstractNumId w:val="7"/>
  </w:num>
  <w:num w:numId="9">
    <w:abstractNumId w:val="5"/>
  </w:num>
  <w:num w:numId="10">
    <w:abstractNumId w:val="12"/>
  </w:num>
  <w:num w:numId="11">
    <w:abstractNumId w:val="9"/>
  </w:num>
  <w:num w:numId="12">
    <w:abstractNumId w:val="2"/>
  </w:num>
  <w:num w:numId="13">
    <w:abstractNumId w:val="19"/>
  </w:num>
  <w:num w:numId="14">
    <w:abstractNumId w:val="3"/>
  </w:num>
  <w:num w:numId="15">
    <w:abstractNumId w:val="0"/>
  </w:num>
  <w:num w:numId="16">
    <w:abstractNumId w:val="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2550"/>
    <w:rsid w:val="000255A2"/>
    <w:rsid w:val="000314FC"/>
    <w:rsid w:val="00037F1F"/>
    <w:rsid w:val="00043263"/>
    <w:rsid w:val="00044F26"/>
    <w:rsid w:val="00052B70"/>
    <w:rsid w:val="00071B8D"/>
    <w:rsid w:val="00080EF4"/>
    <w:rsid w:val="000F3F02"/>
    <w:rsid w:val="001345F1"/>
    <w:rsid w:val="00137002"/>
    <w:rsid w:val="001428CE"/>
    <w:rsid w:val="00153321"/>
    <w:rsid w:val="00153622"/>
    <w:rsid w:val="00163D7C"/>
    <w:rsid w:val="001845F9"/>
    <w:rsid w:val="0018532F"/>
    <w:rsid w:val="00196D45"/>
    <w:rsid w:val="001B2989"/>
    <w:rsid w:val="001B36F7"/>
    <w:rsid w:val="001D22E0"/>
    <w:rsid w:val="00206AC6"/>
    <w:rsid w:val="0021155B"/>
    <w:rsid w:val="00211FF9"/>
    <w:rsid w:val="00224324"/>
    <w:rsid w:val="002304BB"/>
    <w:rsid w:val="00231368"/>
    <w:rsid w:val="0023408B"/>
    <w:rsid w:val="00243F68"/>
    <w:rsid w:val="002500C1"/>
    <w:rsid w:val="00250746"/>
    <w:rsid w:val="00282148"/>
    <w:rsid w:val="002C61CD"/>
    <w:rsid w:val="002E0223"/>
    <w:rsid w:val="002E3006"/>
    <w:rsid w:val="002F285A"/>
    <w:rsid w:val="00300EBC"/>
    <w:rsid w:val="00303D9D"/>
    <w:rsid w:val="00304BF5"/>
    <w:rsid w:val="003233D6"/>
    <w:rsid w:val="00337C7E"/>
    <w:rsid w:val="00361FBE"/>
    <w:rsid w:val="00364CB5"/>
    <w:rsid w:val="003A7E23"/>
    <w:rsid w:val="003C0047"/>
    <w:rsid w:val="003C67EC"/>
    <w:rsid w:val="003F1008"/>
    <w:rsid w:val="00413C23"/>
    <w:rsid w:val="00414764"/>
    <w:rsid w:val="004167D4"/>
    <w:rsid w:val="00426202"/>
    <w:rsid w:val="00441C33"/>
    <w:rsid w:val="00442AD3"/>
    <w:rsid w:val="004468AF"/>
    <w:rsid w:val="00473E82"/>
    <w:rsid w:val="004805DF"/>
    <w:rsid w:val="00485107"/>
    <w:rsid w:val="004A6A7B"/>
    <w:rsid w:val="004B40E8"/>
    <w:rsid w:val="004D0C35"/>
    <w:rsid w:val="004D4336"/>
    <w:rsid w:val="005126D8"/>
    <w:rsid w:val="0051517A"/>
    <w:rsid w:val="00530448"/>
    <w:rsid w:val="005730A4"/>
    <w:rsid w:val="00577505"/>
    <w:rsid w:val="00580A24"/>
    <w:rsid w:val="00583D75"/>
    <w:rsid w:val="005A2092"/>
    <w:rsid w:val="005A4E01"/>
    <w:rsid w:val="005A679F"/>
    <w:rsid w:val="005D17B8"/>
    <w:rsid w:val="005E4F2E"/>
    <w:rsid w:val="005E6386"/>
    <w:rsid w:val="005F1248"/>
    <w:rsid w:val="0060583F"/>
    <w:rsid w:val="006272B9"/>
    <w:rsid w:val="00657C2F"/>
    <w:rsid w:val="006667DE"/>
    <w:rsid w:val="00667768"/>
    <w:rsid w:val="006773D5"/>
    <w:rsid w:val="006A2546"/>
    <w:rsid w:val="006B50DF"/>
    <w:rsid w:val="006C3471"/>
    <w:rsid w:val="006C5098"/>
    <w:rsid w:val="006E221F"/>
    <w:rsid w:val="006E4A07"/>
    <w:rsid w:val="006F59AE"/>
    <w:rsid w:val="007020DE"/>
    <w:rsid w:val="00723467"/>
    <w:rsid w:val="007804C3"/>
    <w:rsid w:val="007A3CA0"/>
    <w:rsid w:val="007B4FD4"/>
    <w:rsid w:val="007E741D"/>
    <w:rsid w:val="0081388B"/>
    <w:rsid w:val="00834127"/>
    <w:rsid w:val="00852419"/>
    <w:rsid w:val="008865CA"/>
    <w:rsid w:val="008A344F"/>
    <w:rsid w:val="008A413F"/>
    <w:rsid w:val="008A53EA"/>
    <w:rsid w:val="008D386A"/>
    <w:rsid w:val="00926EB7"/>
    <w:rsid w:val="00927E1C"/>
    <w:rsid w:val="00943C47"/>
    <w:rsid w:val="00943F48"/>
    <w:rsid w:val="00945997"/>
    <w:rsid w:val="00957112"/>
    <w:rsid w:val="00967FBD"/>
    <w:rsid w:val="00976721"/>
    <w:rsid w:val="00990B48"/>
    <w:rsid w:val="009B0E41"/>
    <w:rsid w:val="009F4A90"/>
    <w:rsid w:val="00A00B10"/>
    <w:rsid w:val="00A2757A"/>
    <w:rsid w:val="00A31198"/>
    <w:rsid w:val="00A57868"/>
    <w:rsid w:val="00A638FD"/>
    <w:rsid w:val="00A6462B"/>
    <w:rsid w:val="00A8118E"/>
    <w:rsid w:val="00AC098A"/>
    <w:rsid w:val="00AE24DB"/>
    <w:rsid w:val="00AF3207"/>
    <w:rsid w:val="00B06301"/>
    <w:rsid w:val="00B11BF2"/>
    <w:rsid w:val="00B37605"/>
    <w:rsid w:val="00B44353"/>
    <w:rsid w:val="00B6060F"/>
    <w:rsid w:val="00B956EA"/>
    <w:rsid w:val="00BC4E2A"/>
    <w:rsid w:val="00BD346B"/>
    <w:rsid w:val="00BE16FA"/>
    <w:rsid w:val="00BE36F2"/>
    <w:rsid w:val="00C60568"/>
    <w:rsid w:val="00C86AB3"/>
    <w:rsid w:val="00C95F2D"/>
    <w:rsid w:val="00CB07A6"/>
    <w:rsid w:val="00CB6E16"/>
    <w:rsid w:val="00CC186B"/>
    <w:rsid w:val="00CD3E10"/>
    <w:rsid w:val="00CF3D44"/>
    <w:rsid w:val="00D13A9D"/>
    <w:rsid w:val="00D158BD"/>
    <w:rsid w:val="00D1658F"/>
    <w:rsid w:val="00D50A26"/>
    <w:rsid w:val="00D52147"/>
    <w:rsid w:val="00D637CE"/>
    <w:rsid w:val="00D76351"/>
    <w:rsid w:val="00D83163"/>
    <w:rsid w:val="00DB2A24"/>
    <w:rsid w:val="00DE7BFE"/>
    <w:rsid w:val="00DF00B7"/>
    <w:rsid w:val="00E0708F"/>
    <w:rsid w:val="00E14971"/>
    <w:rsid w:val="00E352E5"/>
    <w:rsid w:val="00E90E59"/>
    <w:rsid w:val="00EA564C"/>
    <w:rsid w:val="00EA6730"/>
    <w:rsid w:val="00EB2DE0"/>
    <w:rsid w:val="00EC1FF8"/>
    <w:rsid w:val="00EE5781"/>
    <w:rsid w:val="00F02684"/>
    <w:rsid w:val="00F056E5"/>
    <w:rsid w:val="00F14CD7"/>
    <w:rsid w:val="00F23BD0"/>
    <w:rsid w:val="00F316BA"/>
    <w:rsid w:val="00F67D65"/>
    <w:rsid w:val="00F74940"/>
    <w:rsid w:val="00F8626B"/>
    <w:rsid w:val="00F95232"/>
    <w:rsid w:val="00FA51FC"/>
    <w:rsid w:val="00FB7B1D"/>
    <w:rsid w:val="00FC2AC3"/>
    <w:rsid w:val="00FC7246"/>
    <w:rsid w:val="00FD2DE4"/>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3C46F1"/>
    <w:rsid w:val="005F5B42"/>
    <w:rsid w:val="0064320C"/>
    <w:rsid w:val="006F6C20"/>
    <w:rsid w:val="0074512B"/>
    <w:rsid w:val="00776C39"/>
    <w:rsid w:val="00883989"/>
    <w:rsid w:val="008D386A"/>
    <w:rsid w:val="009A313C"/>
    <w:rsid w:val="00A20155"/>
    <w:rsid w:val="00A95E1F"/>
    <w:rsid w:val="00AC6F9C"/>
    <w:rsid w:val="00B61EA0"/>
    <w:rsid w:val="00DF5044"/>
    <w:rsid w:val="00E16EB2"/>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C6625-5493-422B-B693-CF2EF45668BC}">
  <ds:schemaRefs>
    <ds:schemaRef ds:uri="http://schemas.microsoft.com/sharepoint/v3/contenttype/forms"/>
  </ds:schemaRefs>
</ds:datastoreItem>
</file>

<file path=customXml/itemProps2.xml><?xml version="1.0" encoding="utf-8"?>
<ds:datastoreItem xmlns:ds="http://schemas.openxmlformats.org/officeDocument/2006/customXml" ds:itemID="{6F59149D-DBB0-4A62-A6AD-FE1919EB41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A56DC-D279-4C32-B7D1-6BDA6677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2020-09-01T03:56:00Z</dcterms:created>
  <dcterms:modified xsi:type="dcterms:W3CDTF">2020-09-01T03:56:00Z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